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05" w:rsidRDefault="00261205">
      <w:pPr>
        <w:rPr>
          <w:b/>
          <w:sz w:val="40"/>
          <w:szCs w:val="40"/>
        </w:rPr>
      </w:pPr>
    </w:p>
    <w:p w:rsidR="00892765" w:rsidRDefault="00E818AE">
      <w:pPr>
        <w:rPr>
          <w:b/>
          <w:sz w:val="40"/>
          <w:szCs w:val="40"/>
        </w:rPr>
      </w:pPr>
      <w:r>
        <w:rPr>
          <w:b/>
          <w:sz w:val="40"/>
          <w:szCs w:val="40"/>
        </w:rPr>
        <w:t>Dienstenwijzer Kuil Hypotheken en Verzekeringen</w:t>
      </w:r>
    </w:p>
    <w:p w:rsidR="00E818AE" w:rsidRDefault="00E818AE" w:rsidP="00E818AE">
      <w:pPr>
        <w:pStyle w:val="Geenafstand"/>
        <w:rPr>
          <w:b/>
          <w:sz w:val="32"/>
          <w:szCs w:val="32"/>
        </w:rPr>
      </w:pPr>
      <w:r>
        <w:rPr>
          <w:b/>
          <w:sz w:val="32"/>
          <w:szCs w:val="32"/>
        </w:rPr>
        <w:t>Inleiding</w:t>
      </w:r>
    </w:p>
    <w:p w:rsidR="00CF4B0D" w:rsidRDefault="00CF4B0D" w:rsidP="00E818AE">
      <w:pPr>
        <w:pStyle w:val="Geenafstand"/>
        <w:rPr>
          <w:sz w:val="28"/>
          <w:szCs w:val="28"/>
        </w:rPr>
      </w:pPr>
    </w:p>
    <w:p w:rsidR="00E818AE" w:rsidRDefault="00E818AE" w:rsidP="00E818AE">
      <w:pPr>
        <w:pStyle w:val="Geenafstand"/>
        <w:rPr>
          <w:sz w:val="28"/>
          <w:szCs w:val="28"/>
        </w:rPr>
      </w:pPr>
      <w:r>
        <w:rPr>
          <w:sz w:val="28"/>
          <w:szCs w:val="28"/>
        </w:rPr>
        <w:t>De verzekeringsbedrijfstak hecht aan goede voorlichting op het gebied van verzekeringen, daarnaast eist de Wet op het toezicht (</w:t>
      </w:r>
      <w:proofErr w:type="spellStart"/>
      <w:r>
        <w:rPr>
          <w:sz w:val="28"/>
          <w:szCs w:val="28"/>
        </w:rPr>
        <w:t>Wft</w:t>
      </w:r>
      <w:proofErr w:type="spellEnd"/>
      <w:r>
        <w:rPr>
          <w:sz w:val="28"/>
          <w:szCs w:val="28"/>
        </w:rPr>
        <w:t xml:space="preserve">) dat consumenten voorgaand aan het tot stand komen van een overeenkomst een inzicht krijgen in de aard van de dienstverlening die de financiële dienstverlener hun biedt.  Kuil Hypotheken en </w:t>
      </w:r>
      <w:r w:rsidR="00E06BBD">
        <w:rPr>
          <w:sz w:val="28"/>
          <w:szCs w:val="28"/>
        </w:rPr>
        <w:t>V</w:t>
      </w:r>
      <w:r>
        <w:rPr>
          <w:sz w:val="28"/>
          <w:szCs w:val="28"/>
        </w:rPr>
        <w:t xml:space="preserve">erzekeringen tracht in haar voorlichting dan ook zo goed mogelijk te voldoen aan de inhoud van de </w:t>
      </w:r>
      <w:proofErr w:type="spellStart"/>
      <w:r>
        <w:rPr>
          <w:sz w:val="28"/>
          <w:szCs w:val="28"/>
        </w:rPr>
        <w:t>Wft</w:t>
      </w:r>
      <w:proofErr w:type="spellEnd"/>
      <w:r>
        <w:rPr>
          <w:sz w:val="28"/>
          <w:szCs w:val="28"/>
        </w:rPr>
        <w:t xml:space="preserve">. </w:t>
      </w:r>
    </w:p>
    <w:p w:rsidR="00E818AE" w:rsidRDefault="00E818AE" w:rsidP="00E818AE">
      <w:pPr>
        <w:pStyle w:val="Geenafstand"/>
        <w:rPr>
          <w:sz w:val="28"/>
          <w:szCs w:val="28"/>
        </w:rPr>
      </w:pPr>
    </w:p>
    <w:p w:rsidR="00E818AE" w:rsidRDefault="00E818AE" w:rsidP="00E818AE">
      <w:pPr>
        <w:pStyle w:val="Geenafstand"/>
        <w:rPr>
          <w:sz w:val="28"/>
          <w:szCs w:val="28"/>
        </w:rPr>
      </w:pPr>
      <w:r w:rsidRPr="00E818AE">
        <w:rPr>
          <w:b/>
          <w:sz w:val="28"/>
          <w:szCs w:val="28"/>
        </w:rPr>
        <w:t>Wie zijn wij?</w:t>
      </w:r>
    </w:p>
    <w:p w:rsidR="00E818AE" w:rsidRDefault="00E818AE" w:rsidP="00E818AE">
      <w:pPr>
        <w:pStyle w:val="Geenafstand"/>
        <w:rPr>
          <w:sz w:val="28"/>
          <w:szCs w:val="28"/>
        </w:rPr>
      </w:pPr>
    </w:p>
    <w:p w:rsidR="00E818AE" w:rsidRDefault="00E818AE" w:rsidP="00E818AE">
      <w:pPr>
        <w:pStyle w:val="Geenafstand"/>
        <w:rPr>
          <w:sz w:val="28"/>
          <w:szCs w:val="28"/>
        </w:rPr>
      </w:pPr>
      <w:r>
        <w:rPr>
          <w:sz w:val="28"/>
          <w:szCs w:val="28"/>
        </w:rPr>
        <w:t>Kuil Hypotheken en Verzekeringen is adviseur op het gebied van verzekeringen en ander financiële diensten. Onze taak is het om samen met u een inventarisatie te maken van de risico’s waar u mee te maken hebt. Vervolgens gaan wij met u na welke risico’s verzekerd kunnen worden. Hierbij geven wij adviezen welke producten naar ons oordeel goed aansluiten bij uw wensen en persoonlijke omstandigheden. Naast deze advisering begeleiden wij ook de contacten tussen u en de verzekeringsmaatschappijen waarbij u de verzekeringen onderbrengt. Wij streven naar een langdurige relatie tussen u en ons kantoor.</w:t>
      </w:r>
    </w:p>
    <w:p w:rsidR="00E818AE" w:rsidRDefault="00E818AE" w:rsidP="00E818AE">
      <w:pPr>
        <w:pStyle w:val="Geenafstand"/>
        <w:rPr>
          <w:sz w:val="28"/>
          <w:szCs w:val="28"/>
        </w:rPr>
      </w:pPr>
    </w:p>
    <w:p w:rsidR="00E818AE" w:rsidRDefault="00E818AE" w:rsidP="00E818AE">
      <w:pPr>
        <w:pStyle w:val="Geenafstand"/>
        <w:rPr>
          <w:sz w:val="28"/>
          <w:szCs w:val="28"/>
        </w:rPr>
      </w:pPr>
      <w:r>
        <w:rPr>
          <w:b/>
          <w:sz w:val="28"/>
          <w:szCs w:val="28"/>
        </w:rPr>
        <w:t>Welke diensten verlenen wij aan u ?</w:t>
      </w:r>
    </w:p>
    <w:p w:rsidR="00E818AE" w:rsidRDefault="00E818AE" w:rsidP="00E818AE">
      <w:pPr>
        <w:pStyle w:val="Geenafstand"/>
        <w:rPr>
          <w:sz w:val="28"/>
          <w:szCs w:val="28"/>
        </w:rPr>
      </w:pPr>
    </w:p>
    <w:p w:rsidR="00E818AE" w:rsidRDefault="00CF4B0D" w:rsidP="00E818AE">
      <w:pPr>
        <w:pStyle w:val="Geenafstand"/>
        <w:rPr>
          <w:b/>
          <w:sz w:val="28"/>
          <w:szCs w:val="28"/>
        </w:rPr>
      </w:pPr>
      <w:r>
        <w:rPr>
          <w:sz w:val="28"/>
          <w:szCs w:val="28"/>
        </w:rPr>
        <w:t xml:space="preserve">Kuil Hypotheken en Verzekeringen geeft onafhankelijk advies aan particulieren en bedrijven op het gebied van levens- en schadeverzekeringen, hypotheken en andere financiële producten. Onze taak is het om samen met u een inventarisatie te maken van de risico’s waar u mee te maken hebt. Vervolgens gaan wij na welke risico’s verzekerd kunnen worden. Hierbij geven wij adviezen welke producten naar ons oordeel goed aansluiten bij uw wensen en persoonlijke omstandigheden. </w:t>
      </w:r>
    </w:p>
    <w:p w:rsidR="00E818AE" w:rsidRPr="00E818AE" w:rsidRDefault="00E818AE" w:rsidP="00E818AE">
      <w:pPr>
        <w:pStyle w:val="Geenafstand"/>
        <w:rPr>
          <w:b/>
          <w:sz w:val="28"/>
          <w:szCs w:val="28"/>
        </w:rPr>
      </w:pPr>
    </w:p>
    <w:p w:rsidR="00E818AE" w:rsidRPr="00E818AE" w:rsidRDefault="00E818AE" w:rsidP="00E818AE">
      <w:pPr>
        <w:pStyle w:val="Geenafstand"/>
        <w:rPr>
          <w:b/>
          <w:sz w:val="32"/>
          <w:szCs w:val="32"/>
        </w:rPr>
      </w:pPr>
      <w:r>
        <w:rPr>
          <w:b/>
          <w:sz w:val="32"/>
          <w:szCs w:val="32"/>
        </w:rPr>
        <w:tab/>
      </w:r>
    </w:p>
    <w:p w:rsidR="00E818AE" w:rsidRDefault="00E818AE" w:rsidP="00E818AE">
      <w:pPr>
        <w:pStyle w:val="Geenafstand"/>
        <w:rPr>
          <w:b/>
          <w:sz w:val="28"/>
          <w:szCs w:val="28"/>
        </w:rPr>
      </w:pPr>
    </w:p>
    <w:p w:rsidR="00CF4B0D" w:rsidRDefault="00CF4B0D" w:rsidP="00E818AE">
      <w:pPr>
        <w:pStyle w:val="Geenafstand"/>
        <w:rPr>
          <w:b/>
          <w:sz w:val="28"/>
          <w:szCs w:val="28"/>
        </w:rPr>
      </w:pPr>
    </w:p>
    <w:p w:rsidR="00CF4B0D" w:rsidRDefault="00CF4B0D" w:rsidP="00E818AE">
      <w:pPr>
        <w:pStyle w:val="Geenafstand"/>
        <w:rPr>
          <w:b/>
          <w:sz w:val="28"/>
          <w:szCs w:val="28"/>
        </w:rPr>
      </w:pPr>
    </w:p>
    <w:p w:rsidR="00CF4B0D" w:rsidRDefault="00CF4B0D" w:rsidP="00E818AE">
      <w:pPr>
        <w:pStyle w:val="Geenafstand"/>
        <w:rPr>
          <w:b/>
          <w:sz w:val="28"/>
          <w:szCs w:val="28"/>
        </w:rPr>
      </w:pPr>
    </w:p>
    <w:p w:rsidR="00CF4B0D" w:rsidRDefault="00CF4B0D" w:rsidP="00E818AE">
      <w:pPr>
        <w:pStyle w:val="Geenafstand"/>
        <w:rPr>
          <w:b/>
          <w:sz w:val="28"/>
          <w:szCs w:val="28"/>
        </w:rPr>
      </w:pPr>
    </w:p>
    <w:p w:rsidR="00CF4B0D" w:rsidRDefault="00CF4B0D" w:rsidP="00E818AE">
      <w:pPr>
        <w:pStyle w:val="Geenafstand"/>
        <w:rPr>
          <w:b/>
          <w:sz w:val="28"/>
          <w:szCs w:val="28"/>
        </w:rPr>
      </w:pPr>
    </w:p>
    <w:p w:rsidR="00CF4B0D" w:rsidRDefault="00CF4B0D" w:rsidP="00E818AE">
      <w:pPr>
        <w:pStyle w:val="Geenafstand"/>
        <w:rPr>
          <w:b/>
          <w:sz w:val="28"/>
          <w:szCs w:val="28"/>
        </w:rPr>
      </w:pPr>
    </w:p>
    <w:p w:rsidR="00CF4B0D" w:rsidRDefault="00CF4B0D" w:rsidP="00E818AE">
      <w:pPr>
        <w:pStyle w:val="Geenafstand"/>
        <w:rPr>
          <w:b/>
          <w:sz w:val="28"/>
          <w:szCs w:val="28"/>
        </w:rPr>
      </w:pPr>
    </w:p>
    <w:p w:rsidR="00CF4B0D" w:rsidRDefault="00CF4B0D" w:rsidP="00E818AE">
      <w:pPr>
        <w:pStyle w:val="Geenafstand"/>
        <w:rPr>
          <w:sz w:val="28"/>
          <w:szCs w:val="28"/>
        </w:rPr>
      </w:pPr>
      <w:r>
        <w:rPr>
          <w:b/>
          <w:sz w:val="28"/>
          <w:szCs w:val="28"/>
        </w:rPr>
        <w:t xml:space="preserve">Wat mag u concreet van ons verwachten ? </w:t>
      </w:r>
    </w:p>
    <w:p w:rsidR="00CF4B0D" w:rsidRDefault="00CF4B0D" w:rsidP="00E818AE">
      <w:pPr>
        <w:pStyle w:val="Geenafstand"/>
        <w:rPr>
          <w:sz w:val="28"/>
          <w:szCs w:val="28"/>
        </w:rPr>
      </w:pPr>
    </w:p>
    <w:p w:rsidR="00CF4B0D" w:rsidRDefault="00CF4B0D" w:rsidP="00E818AE">
      <w:pPr>
        <w:pStyle w:val="Geenafstand"/>
        <w:rPr>
          <w:sz w:val="28"/>
          <w:szCs w:val="28"/>
        </w:rPr>
      </w:pPr>
      <w:r>
        <w:rPr>
          <w:sz w:val="28"/>
          <w:szCs w:val="28"/>
        </w:rPr>
        <w:t>Wij zullen voor u de volgende werkzaamheden verrichten:</w:t>
      </w:r>
    </w:p>
    <w:p w:rsidR="00CF4B0D" w:rsidRDefault="00CF4B0D" w:rsidP="00E818AE">
      <w:pPr>
        <w:pStyle w:val="Geenafstand"/>
        <w:rPr>
          <w:sz w:val="28"/>
          <w:szCs w:val="28"/>
        </w:rPr>
      </w:pPr>
    </w:p>
    <w:p w:rsidR="00CF4B0D" w:rsidRDefault="00CF4B0D" w:rsidP="00E818AE">
      <w:pPr>
        <w:pStyle w:val="Geenafstand"/>
        <w:rPr>
          <w:b/>
          <w:sz w:val="28"/>
          <w:szCs w:val="28"/>
        </w:rPr>
      </w:pPr>
      <w:r>
        <w:rPr>
          <w:b/>
          <w:sz w:val="28"/>
          <w:szCs w:val="28"/>
        </w:rPr>
        <w:t>In het voortraject:</w:t>
      </w:r>
    </w:p>
    <w:p w:rsidR="00CF4B0D" w:rsidRDefault="00CF4B0D" w:rsidP="00E818AE">
      <w:pPr>
        <w:pStyle w:val="Geenafstand"/>
        <w:rPr>
          <w:sz w:val="28"/>
          <w:szCs w:val="28"/>
        </w:rPr>
      </w:pPr>
    </w:p>
    <w:p w:rsidR="00CF4B0D" w:rsidRDefault="00CF4B0D" w:rsidP="00CF4B0D">
      <w:pPr>
        <w:pStyle w:val="Geenafstand"/>
        <w:numPr>
          <w:ilvl w:val="0"/>
          <w:numId w:val="1"/>
        </w:numPr>
        <w:rPr>
          <w:sz w:val="28"/>
          <w:szCs w:val="28"/>
        </w:rPr>
      </w:pPr>
      <w:r>
        <w:rPr>
          <w:sz w:val="28"/>
          <w:szCs w:val="28"/>
        </w:rPr>
        <w:t>Informatie en/of uitleg over producten</w:t>
      </w:r>
      <w:r w:rsidR="009774F2">
        <w:rPr>
          <w:sz w:val="28"/>
          <w:szCs w:val="28"/>
        </w:rPr>
        <w:t>;</w:t>
      </w:r>
    </w:p>
    <w:p w:rsidR="00CF4B0D" w:rsidRDefault="00CF4B0D" w:rsidP="00CF4B0D">
      <w:pPr>
        <w:pStyle w:val="Geenafstand"/>
        <w:numPr>
          <w:ilvl w:val="0"/>
          <w:numId w:val="1"/>
        </w:numPr>
        <w:rPr>
          <w:sz w:val="28"/>
          <w:szCs w:val="28"/>
        </w:rPr>
      </w:pPr>
      <w:r>
        <w:rPr>
          <w:sz w:val="28"/>
          <w:szCs w:val="28"/>
        </w:rPr>
        <w:t>Het in kaart brengen van uw persoonlijke situatie</w:t>
      </w:r>
      <w:r w:rsidR="009774F2">
        <w:rPr>
          <w:sz w:val="28"/>
          <w:szCs w:val="28"/>
        </w:rPr>
        <w:t>;</w:t>
      </w:r>
    </w:p>
    <w:p w:rsidR="009774F2" w:rsidRDefault="009774F2" w:rsidP="00CF4B0D">
      <w:pPr>
        <w:pStyle w:val="Geenafstand"/>
        <w:numPr>
          <w:ilvl w:val="0"/>
          <w:numId w:val="1"/>
        </w:numPr>
        <w:rPr>
          <w:sz w:val="28"/>
          <w:szCs w:val="28"/>
        </w:rPr>
      </w:pPr>
      <w:r>
        <w:rPr>
          <w:sz w:val="28"/>
          <w:szCs w:val="28"/>
        </w:rPr>
        <w:t>Bekijken of en welk product u nodig heeft en waarom;</w:t>
      </w:r>
    </w:p>
    <w:p w:rsidR="009774F2" w:rsidRDefault="009774F2" w:rsidP="00CF4B0D">
      <w:pPr>
        <w:pStyle w:val="Geenafstand"/>
        <w:numPr>
          <w:ilvl w:val="0"/>
          <w:numId w:val="1"/>
        </w:numPr>
        <w:rPr>
          <w:sz w:val="28"/>
          <w:szCs w:val="28"/>
        </w:rPr>
      </w:pPr>
      <w:r>
        <w:rPr>
          <w:sz w:val="28"/>
          <w:szCs w:val="28"/>
        </w:rPr>
        <w:t>Bekijken welke van de besproken producten u eventueel niet nodig heeft en waarom.</w:t>
      </w:r>
    </w:p>
    <w:p w:rsidR="009774F2" w:rsidRDefault="009774F2" w:rsidP="009774F2">
      <w:pPr>
        <w:pStyle w:val="Geenafstand"/>
        <w:rPr>
          <w:sz w:val="28"/>
          <w:szCs w:val="28"/>
        </w:rPr>
      </w:pPr>
    </w:p>
    <w:p w:rsidR="009774F2" w:rsidRDefault="009774F2" w:rsidP="009774F2">
      <w:pPr>
        <w:pStyle w:val="Geenafstand"/>
        <w:rPr>
          <w:sz w:val="28"/>
          <w:szCs w:val="28"/>
        </w:rPr>
      </w:pPr>
      <w:r>
        <w:rPr>
          <w:b/>
          <w:sz w:val="28"/>
          <w:szCs w:val="28"/>
        </w:rPr>
        <w:t>Ten aanzien van bemiddeling/administratie/beheer:</w:t>
      </w:r>
    </w:p>
    <w:p w:rsidR="009774F2" w:rsidRDefault="009774F2" w:rsidP="009774F2">
      <w:pPr>
        <w:pStyle w:val="Geenafstand"/>
        <w:rPr>
          <w:sz w:val="28"/>
          <w:szCs w:val="28"/>
        </w:rPr>
      </w:pPr>
    </w:p>
    <w:p w:rsidR="009774F2" w:rsidRDefault="009774F2" w:rsidP="009774F2">
      <w:pPr>
        <w:pStyle w:val="Geenafstand"/>
        <w:numPr>
          <w:ilvl w:val="0"/>
          <w:numId w:val="1"/>
        </w:numPr>
        <w:rPr>
          <w:sz w:val="28"/>
          <w:szCs w:val="28"/>
        </w:rPr>
      </w:pPr>
      <w:r>
        <w:rPr>
          <w:sz w:val="28"/>
          <w:szCs w:val="28"/>
        </w:rPr>
        <w:t>Bemiddeling bij het afsluiten van de geadviseerde verzekering (en) en andere financiële producten;</w:t>
      </w:r>
    </w:p>
    <w:p w:rsidR="009774F2" w:rsidRDefault="009774F2" w:rsidP="009774F2">
      <w:pPr>
        <w:pStyle w:val="Geenafstand"/>
        <w:numPr>
          <w:ilvl w:val="0"/>
          <w:numId w:val="1"/>
        </w:numPr>
        <w:rPr>
          <w:sz w:val="28"/>
          <w:szCs w:val="28"/>
        </w:rPr>
      </w:pPr>
      <w:r>
        <w:rPr>
          <w:sz w:val="28"/>
          <w:szCs w:val="28"/>
        </w:rPr>
        <w:t xml:space="preserve">Controle van de </w:t>
      </w:r>
      <w:proofErr w:type="spellStart"/>
      <w:r>
        <w:rPr>
          <w:sz w:val="28"/>
          <w:szCs w:val="28"/>
        </w:rPr>
        <w:t>polisgegevens</w:t>
      </w:r>
      <w:proofErr w:type="spellEnd"/>
      <w:r>
        <w:rPr>
          <w:sz w:val="28"/>
          <w:szCs w:val="28"/>
        </w:rPr>
        <w:t>;</w:t>
      </w:r>
    </w:p>
    <w:p w:rsidR="009774F2" w:rsidRDefault="009774F2" w:rsidP="009774F2">
      <w:pPr>
        <w:pStyle w:val="Geenafstand"/>
        <w:numPr>
          <w:ilvl w:val="0"/>
          <w:numId w:val="1"/>
        </w:numPr>
        <w:rPr>
          <w:sz w:val="28"/>
          <w:szCs w:val="28"/>
        </w:rPr>
      </w:pPr>
      <w:r>
        <w:rPr>
          <w:sz w:val="28"/>
          <w:szCs w:val="28"/>
        </w:rPr>
        <w:t>Beoordeling van de juistheid van de dekking op basis van de door u verstrekte gegevens.</w:t>
      </w:r>
    </w:p>
    <w:p w:rsidR="009774F2" w:rsidRDefault="009774F2" w:rsidP="009774F2">
      <w:pPr>
        <w:pStyle w:val="Geenafstand"/>
        <w:rPr>
          <w:sz w:val="28"/>
          <w:szCs w:val="28"/>
        </w:rPr>
      </w:pPr>
    </w:p>
    <w:p w:rsidR="009774F2" w:rsidRDefault="009774F2" w:rsidP="009774F2">
      <w:pPr>
        <w:pStyle w:val="Geenafstand"/>
        <w:rPr>
          <w:sz w:val="28"/>
          <w:szCs w:val="28"/>
        </w:rPr>
      </w:pPr>
      <w:r>
        <w:rPr>
          <w:b/>
          <w:sz w:val="28"/>
          <w:szCs w:val="28"/>
        </w:rPr>
        <w:t>Tijdens de looptijd:</w:t>
      </w:r>
    </w:p>
    <w:p w:rsidR="009774F2" w:rsidRDefault="009774F2" w:rsidP="009774F2">
      <w:pPr>
        <w:pStyle w:val="Geenafstand"/>
        <w:rPr>
          <w:sz w:val="28"/>
          <w:szCs w:val="28"/>
        </w:rPr>
      </w:pPr>
    </w:p>
    <w:p w:rsidR="009774F2" w:rsidRDefault="009774F2" w:rsidP="009774F2">
      <w:pPr>
        <w:pStyle w:val="Geenafstand"/>
        <w:numPr>
          <w:ilvl w:val="0"/>
          <w:numId w:val="1"/>
        </w:numPr>
        <w:rPr>
          <w:sz w:val="28"/>
          <w:szCs w:val="28"/>
        </w:rPr>
      </w:pPr>
      <w:r>
        <w:rPr>
          <w:sz w:val="28"/>
          <w:szCs w:val="28"/>
        </w:rPr>
        <w:t xml:space="preserve">Hulp bij schade, afkoop, premievrij maken, </w:t>
      </w:r>
      <w:proofErr w:type="spellStart"/>
      <w:r>
        <w:rPr>
          <w:sz w:val="28"/>
          <w:szCs w:val="28"/>
        </w:rPr>
        <w:t>oversluiting</w:t>
      </w:r>
      <w:proofErr w:type="spellEnd"/>
      <w:r>
        <w:rPr>
          <w:sz w:val="28"/>
          <w:szCs w:val="28"/>
        </w:rPr>
        <w:t xml:space="preserve"> en opzegging of enige andere mutatie.</w:t>
      </w:r>
    </w:p>
    <w:p w:rsidR="009774F2" w:rsidRDefault="009774F2" w:rsidP="009774F2">
      <w:pPr>
        <w:pStyle w:val="Geenafstand"/>
        <w:rPr>
          <w:sz w:val="28"/>
          <w:szCs w:val="28"/>
        </w:rPr>
      </w:pPr>
    </w:p>
    <w:p w:rsidR="009774F2" w:rsidRDefault="009774F2" w:rsidP="009774F2">
      <w:pPr>
        <w:pStyle w:val="Geenafstand"/>
        <w:rPr>
          <w:b/>
          <w:sz w:val="28"/>
          <w:szCs w:val="28"/>
        </w:rPr>
      </w:pPr>
      <w:r>
        <w:rPr>
          <w:b/>
          <w:sz w:val="28"/>
          <w:szCs w:val="28"/>
        </w:rPr>
        <w:t>Wat verwachten wij van u ?</w:t>
      </w:r>
    </w:p>
    <w:p w:rsidR="009774F2" w:rsidRDefault="009774F2" w:rsidP="009774F2">
      <w:pPr>
        <w:pStyle w:val="Geenafstand"/>
        <w:rPr>
          <w:sz w:val="28"/>
          <w:szCs w:val="28"/>
        </w:rPr>
      </w:pPr>
    </w:p>
    <w:p w:rsidR="009774F2" w:rsidRDefault="009774F2" w:rsidP="009774F2">
      <w:pPr>
        <w:pStyle w:val="Geenafstand"/>
        <w:rPr>
          <w:sz w:val="28"/>
          <w:szCs w:val="28"/>
        </w:rPr>
      </w:pPr>
      <w:r>
        <w:rPr>
          <w:sz w:val="28"/>
          <w:szCs w:val="28"/>
        </w:rPr>
        <w:t xml:space="preserve">Wij verwachten van u dat u de juiste gegevens verstrekt. Dit is in uw eigen belang. Mocht in geval van schade achteraf blijken dat u onjuiste of onvolledige informatie heeft gegeven, dan kan het zijn dat op grond van de verzekerings- voorwaarden de verzekeraar gerechtigd is bij schade deze niet of niet geheel te vergoeden. Ook eventueel elders lopende verzekeringen dient u ons te melden. Deze informatie is nodig om te bepalen of er in uw geval sprake is van onder- of juist oververzekering. </w:t>
      </w:r>
    </w:p>
    <w:p w:rsidR="009774F2" w:rsidRDefault="009774F2" w:rsidP="009774F2">
      <w:pPr>
        <w:pStyle w:val="Geenafstand"/>
        <w:rPr>
          <w:sz w:val="28"/>
          <w:szCs w:val="28"/>
        </w:rPr>
      </w:pPr>
    </w:p>
    <w:p w:rsidR="009774F2" w:rsidRDefault="009774F2" w:rsidP="009774F2">
      <w:pPr>
        <w:pStyle w:val="Geenafstand"/>
        <w:rPr>
          <w:sz w:val="28"/>
          <w:szCs w:val="28"/>
        </w:rPr>
      </w:pPr>
    </w:p>
    <w:p w:rsidR="009774F2" w:rsidRDefault="009774F2" w:rsidP="009774F2">
      <w:pPr>
        <w:pStyle w:val="Geenafstand"/>
        <w:rPr>
          <w:sz w:val="28"/>
          <w:szCs w:val="28"/>
        </w:rPr>
      </w:pPr>
    </w:p>
    <w:p w:rsidR="009774F2" w:rsidRDefault="009774F2" w:rsidP="009774F2">
      <w:pPr>
        <w:pStyle w:val="Geenafstand"/>
        <w:rPr>
          <w:sz w:val="28"/>
          <w:szCs w:val="28"/>
        </w:rPr>
      </w:pPr>
    </w:p>
    <w:p w:rsidR="009774F2" w:rsidRDefault="009774F2" w:rsidP="009774F2">
      <w:pPr>
        <w:pStyle w:val="Geenafstand"/>
        <w:rPr>
          <w:sz w:val="28"/>
          <w:szCs w:val="28"/>
        </w:rPr>
      </w:pPr>
    </w:p>
    <w:p w:rsidR="009774F2" w:rsidRDefault="009774F2" w:rsidP="009774F2">
      <w:pPr>
        <w:pStyle w:val="Geenafstand"/>
        <w:rPr>
          <w:sz w:val="28"/>
          <w:szCs w:val="28"/>
        </w:rPr>
      </w:pPr>
    </w:p>
    <w:p w:rsidR="009774F2" w:rsidRDefault="009774F2" w:rsidP="009774F2">
      <w:pPr>
        <w:pStyle w:val="Geenafstand"/>
        <w:rPr>
          <w:sz w:val="28"/>
          <w:szCs w:val="28"/>
        </w:rPr>
      </w:pPr>
      <w:r>
        <w:rPr>
          <w:sz w:val="28"/>
          <w:szCs w:val="28"/>
        </w:rPr>
        <w:t>Ook als uw persoonlijke situatie wijzigt of er zich wijzigingen voordoen met betrekking tot verzekerde zaken</w:t>
      </w:r>
      <w:r w:rsidR="00321A04">
        <w:rPr>
          <w:sz w:val="28"/>
          <w:szCs w:val="28"/>
        </w:rPr>
        <w:t>, verwachten wij van u dat u dit aan ons doorgeeft. Dit is belangrijk om te voorkomen</w:t>
      </w:r>
      <w:r>
        <w:rPr>
          <w:sz w:val="28"/>
          <w:szCs w:val="28"/>
        </w:rPr>
        <w:t xml:space="preserve">  </w:t>
      </w:r>
      <w:r w:rsidR="00321A04">
        <w:rPr>
          <w:sz w:val="28"/>
          <w:szCs w:val="28"/>
        </w:rPr>
        <w:t>dat belangrijke risico’s onverzekerd blijven.</w:t>
      </w:r>
    </w:p>
    <w:p w:rsidR="00321A04" w:rsidRDefault="00321A04" w:rsidP="009774F2">
      <w:pPr>
        <w:pStyle w:val="Geenafstand"/>
        <w:rPr>
          <w:sz w:val="28"/>
          <w:szCs w:val="28"/>
        </w:rPr>
      </w:pPr>
      <w:r>
        <w:rPr>
          <w:sz w:val="28"/>
          <w:szCs w:val="28"/>
        </w:rPr>
        <w:t>Onder wijzigingen van persoonlijke situaties vallen onder meer de volgende situaties: geboortes, samenwonen, huwelijk, scheiding, overlijden, wijziging van de bestemming van uw woning, wijziging van beroep, relevante veranderingen van inkomen, aanschaf van kostbare zaken, aan- en verbouw van uw woning, verhuizing en beëindiging van of wijziging in elders lopende verzekeringen.</w:t>
      </w:r>
    </w:p>
    <w:p w:rsidR="00321A04" w:rsidRDefault="00321A04" w:rsidP="009774F2">
      <w:pPr>
        <w:pStyle w:val="Geenafstand"/>
        <w:rPr>
          <w:sz w:val="28"/>
          <w:szCs w:val="28"/>
        </w:rPr>
      </w:pPr>
      <w:r>
        <w:rPr>
          <w:sz w:val="28"/>
          <w:szCs w:val="28"/>
        </w:rPr>
        <w:t xml:space="preserve">Wij onderhouden alle contracten met de verzekeraar. In het geval u zelf in contact wilt staan met de verzekeraar, stellen wij deze daarvan op de hoogte. </w:t>
      </w:r>
    </w:p>
    <w:p w:rsidR="00321A04" w:rsidRDefault="00321A04" w:rsidP="009774F2">
      <w:pPr>
        <w:pStyle w:val="Geenafstand"/>
        <w:rPr>
          <w:sz w:val="28"/>
          <w:szCs w:val="28"/>
        </w:rPr>
      </w:pPr>
      <w:r>
        <w:rPr>
          <w:sz w:val="28"/>
          <w:szCs w:val="28"/>
        </w:rPr>
        <w:t xml:space="preserve">Graag worden wij door u op de hoogte gesteld van eventuele rechtstreekse communicatie tussen u en de verzekeraar. </w:t>
      </w:r>
    </w:p>
    <w:p w:rsidR="00321A04" w:rsidRDefault="00321A04" w:rsidP="009774F2">
      <w:pPr>
        <w:pStyle w:val="Geenafstand"/>
        <w:rPr>
          <w:sz w:val="28"/>
          <w:szCs w:val="28"/>
        </w:rPr>
      </w:pPr>
      <w:r>
        <w:rPr>
          <w:sz w:val="28"/>
          <w:szCs w:val="28"/>
        </w:rPr>
        <w:t xml:space="preserve">Wij vragen u de gegevens uit de ontvangen stukken te controleren op juistheid en onjuistheden zo spoedig mogelijk aan ons door te geven. </w:t>
      </w:r>
    </w:p>
    <w:p w:rsidR="00321A04" w:rsidRDefault="00321A04" w:rsidP="009774F2">
      <w:pPr>
        <w:pStyle w:val="Geenafstand"/>
        <w:rPr>
          <w:sz w:val="28"/>
          <w:szCs w:val="28"/>
        </w:rPr>
      </w:pPr>
      <w:r>
        <w:rPr>
          <w:sz w:val="28"/>
          <w:szCs w:val="28"/>
        </w:rPr>
        <w:t xml:space="preserve">Uiteraard verwachten wij van u dat u tijdig uw premie betaalt. </w:t>
      </w:r>
    </w:p>
    <w:p w:rsidR="00321A04" w:rsidRDefault="00321A04" w:rsidP="009774F2">
      <w:pPr>
        <w:pStyle w:val="Geenafstand"/>
        <w:rPr>
          <w:sz w:val="28"/>
          <w:szCs w:val="28"/>
        </w:rPr>
      </w:pPr>
    </w:p>
    <w:p w:rsidR="00321A04" w:rsidRDefault="00321A04" w:rsidP="009774F2">
      <w:pPr>
        <w:pStyle w:val="Geenafstand"/>
        <w:rPr>
          <w:sz w:val="28"/>
          <w:szCs w:val="28"/>
        </w:rPr>
      </w:pPr>
      <w:r>
        <w:rPr>
          <w:b/>
          <w:sz w:val="28"/>
          <w:szCs w:val="28"/>
        </w:rPr>
        <w:t>Hoe en wanneer kunt u ons bereiken ?</w:t>
      </w:r>
    </w:p>
    <w:p w:rsidR="00321A04" w:rsidRDefault="00321A04" w:rsidP="009774F2">
      <w:pPr>
        <w:pStyle w:val="Geenafstand"/>
        <w:rPr>
          <w:sz w:val="28"/>
          <w:szCs w:val="28"/>
        </w:rPr>
      </w:pPr>
    </w:p>
    <w:p w:rsidR="00321A04" w:rsidRDefault="00321A04" w:rsidP="009774F2">
      <w:pPr>
        <w:pStyle w:val="Geenafstand"/>
        <w:rPr>
          <w:sz w:val="28"/>
          <w:szCs w:val="28"/>
        </w:rPr>
      </w:pPr>
      <w:r>
        <w:rPr>
          <w:sz w:val="28"/>
          <w:szCs w:val="28"/>
        </w:rPr>
        <w:t xml:space="preserve">Ons kantoor is op werkdagen geopend van 8.30 uur tot 17.00 uur. </w:t>
      </w:r>
    </w:p>
    <w:p w:rsidR="00321A04" w:rsidRDefault="00321A04" w:rsidP="009774F2">
      <w:pPr>
        <w:pStyle w:val="Geenafstand"/>
        <w:rPr>
          <w:sz w:val="28"/>
          <w:szCs w:val="28"/>
        </w:rPr>
      </w:pPr>
      <w:r>
        <w:rPr>
          <w:sz w:val="28"/>
          <w:szCs w:val="28"/>
        </w:rPr>
        <w:t>Bezoek</w:t>
      </w:r>
      <w:r w:rsidR="00343A99">
        <w:rPr>
          <w:sz w:val="28"/>
          <w:szCs w:val="28"/>
        </w:rPr>
        <w:t xml:space="preserve">- en </w:t>
      </w:r>
      <w:proofErr w:type="spellStart"/>
      <w:r w:rsidR="00343A99">
        <w:rPr>
          <w:sz w:val="28"/>
          <w:szCs w:val="28"/>
        </w:rPr>
        <w:t>correspondentie</w:t>
      </w:r>
      <w:r>
        <w:rPr>
          <w:sz w:val="28"/>
          <w:szCs w:val="28"/>
        </w:rPr>
        <w:t>dres</w:t>
      </w:r>
      <w:proofErr w:type="spellEnd"/>
      <w:r>
        <w:rPr>
          <w:sz w:val="28"/>
          <w:szCs w:val="28"/>
        </w:rPr>
        <w:t>: Hoofdstraat 1b te 9501 CL Stadskanaal.</w:t>
      </w:r>
    </w:p>
    <w:p w:rsidR="00321A04" w:rsidRDefault="00321A04" w:rsidP="009774F2">
      <w:pPr>
        <w:pStyle w:val="Geenafstand"/>
        <w:rPr>
          <w:sz w:val="28"/>
          <w:szCs w:val="28"/>
        </w:rPr>
      </w:pPr>
      <w:r>
        <w:rPr>
          <w:sz w:val="28"/>
          <w:szCs w:val="28"/>
        </w:rPr>
        <w:t>Telefoonnummer: 0599-657839.</w:t>
      </w:r>
    </w:p>
    <w:p w:rsidR="000F329C" w:rsidRDefault="00321A04" w:rsidP="009774F2">
      <w:pPr>
        <w:pStyle w:val="Geenafstand"/>
        <w:rPr>
          <w:sz w:val="28"/>
          <w:szCs w:val="28"/>
        </w:rPr>
      </w:pPr>
      <w:r>
        <w:rPr>
          <w:sz w:val="28"/>
          <w:szCs w:val="28"/>
        </w:rPr>
        <w:t>U kunt ons 24 uur per dag bereiken</w:t>
      </w:r>
      <w:r w:rsidR="000F329C">
        <w:rPr>
          <w:sz w:val="28"/>
          <w:szCs w:val="28"/>
        </w:rPr>
        <w:t xml:space="preserve"> per mail: </w:t>
      </w:r>
      <w:hyperlink r:id="rId6" w:history="1">
        <w:r w:rsidR="000F329C" w:rsidRPr="00384295">
          <w:rPr>
            <w:rStyle w:val="Hyperlink"/>
            <w:sz w:val="28"/>
            <w:szCs w:val="28"/>
          </w:rPr>
          <w:t>info@kuilhypotheken.nl</w:t>
        </w:r>
      </w:hyperlink>
      <w:r w:rsidR="000F329C">
        <w:rPr>
          <w:sz w:val="28"/>
          <w:szCs w:val="28"/>
        </w:rPr>
        <w:t xml:space="preserve"> en</w:t>
      </w:r>
    </w:p>
    <w:p w:rsidR="000F329C" w:rsidRDefault="000F329C" w:rsidP="009774F2">
      <w:pPr>
        <w:pStyle w:val="Geenafstand"/>
        <w:rPr>
          <w:sz w:val="28"/>
          <w:szCs w:val="28"/>
        </w:rPr>
      </w:pPr>
      <w:r>
        <w:rPr>
          <w:sz w:val="28"/>
          <w:szCs w:val="28"/>
        </w:rPr>
        <w:t xml:space="preserve">onze website </w:t>
      </w:r>
      <w:hyperlink r:id="rId7" w:history="1">
        <w:r w:rsidRPr="00384295">
          <w:rPr>
            <w:rStyle w:val="Hyperlink"/>
            <w:sz w:val="28"/>
            <w:szCs w:val="28"/>
          </w:rPr>
          <w:t>www.kuilhypotheken.nl</w:t>
        </w:r>
      </w:hyperlink>
    </w:p>
    <w:p w:rsidR="000F329C" w:rsidRDefault="000F329C" w:rsidP="009774F2">
      <w:pPr>
        <w:pStyle w:val="Geenafstand"/>
        <w:rPr>
          <w:sz w:val="28"/>
          <w:szCs w:val="28"/>
        </w:rPr>
      </w:pPr>
      <w:r>
        <w:rPr>
          <w:sz w:val="28"/>
          <w:szCs w:val="28"/>
        </w:rPr>
        <w:t xml:space="preserve">Indien u ons wilt spreken </w:t>
      </w:r>
      <w:r w:rsidR="00FF5848">
        <w:rPr>
          <w:sz w:val="28"/>
          <w:szCs w:val="28"/>
        </w:rPr>
        <w:t>buiten genoemde kantoortijden dan wordt u via bovenstaand nummer doorverwezen naar een van onze medewerkers.</w:t>
      </w:r>
    </w:p>
    <w:p w:rsidR="00FF5848" w:rsidRDefault="00FF5848" w:rsidP="009774F2">
      <w:pPr>
        <w:pStyle w:val="Geenafstand"/>
        <w:rPr>
          <w:sz w:val="28"/>
          <w:szCs w:val="28"/>
        </w:rPr>
      </w:pPr>
      <w:r>
        <w:rPr>
          <w:sz w:val="28"/>
          <w:szCs w:val="28"/>
        </w:rPr>
        <w:t>Voor afspraken buiten kantooruren kunt u ons bellen.</w:t>
      </w:r>
    </w:p>
    <w:p w:rsidR="00FF5848" w:rsidRDefault="00FF5848" w:rsidP="009774F2">
      <w:pPr>
        <w:pStyle w:val="Geenafstand"/>
        <w:rPr>
          <w:sz w:val="28"/>
          <w:szCs w:val="28"/>
        </w:rPr>
      </w:pPr>
    </w:p>
    <w:p w:rsidR="00FF5848" w:rsidRDefault="00FF5848" w:rsidP="009774F2">
      <w:pPr>
        <w:pStyle w:val="Geenafstand"/>
        <w:rPr>
          <w:sz w:val="28"/>
          <w:szCs w:val="28"/>
        </w:rPr>
      </w:pPr>
      <w:r>
        <w:rPr>
          <w:b/>
          <w:sz w:val="28"/>
          <w:szCs w:val="28"/>
        </w:rPr>
        <w:t>Welke relatie onderhouden wij met verzekeraars ?</w:t>
      </w:r>
    </w:p>
    <w:p w:rsidR="00FF5848" w:rsidRDefault="00FF5848" w:rsidP="009774F2">
      <w:pPr>
        <w:pStyle w:val="Geenafstand"/>
        <w:rPr>
          <w:sz w:val="28"/>
          <w:szCs w:val="28"/>
        </w:rPr>
      </w:pPr>
    </w:p>
    <w:p w:rsidR="00FF5848" w:rsidRDefault="00FF5848" w:rsidP="009774F2">
      <w:pPr>
        <w:pStyle w:val="Geenafstand"/>
        <w:rPr>
          <w:sz w:val="28"/>
          <w:szCs w:val="28"/>
        </w:rPr>
      </w:pPr>
      <w:r>
        <w:rPr>
          <w:sz w:val="28"/>
          <w:szCs w:val="28"/>
        </w:rPr>
        <w:t xml:space="preserve">Wij behoren tot de ongebonden selectieve bemiddelaars. Wij doen zaken met ongeveer </w:t>
      </w:r>
      <w:r w:rsidR="00BB65D7">
        <w:rPr>
          <w:sz w:val="28"/>
          <w:szCs w:val="28"/>
        </w:rPr>
        <w:t>3</w:t>
      </w:r>
      <w:r>
        <w:rPr>
          <w:sz w:val="28"/>
          <w:szCs w:val="28"/>
        </w:rPr>
        <w:t>0 verzekeraars en financiële instellingen. Wij zijn volledig vrij in onze advisering en behartigen in geval van schade uitsluitend uw belangen.</w:t>
      </w:r>
    </w:p>
    <w:p w:rsidR="00FF5848" w:rsidRDefault="00FF5848" w:rsidP="009774F2">
      <w:pPr>
        <w:pStyle w:val="Geenafstand"/>
        <w:rPr>
          <w:sz w:val="28"/>
          <w:szCs w:val="28"/>
        </w:rPr>
      </w:pPr>
      <w:r>
        <w:rPr>
          <w:sz w:val="28"/>
          <w:szCs w:val="28"/>
        </w:rPr>
        <w:t>Wij zijn op geen enkele wijze verplicht om uw verzekering bij een bepaalde verzekeraar onder te brengen.</w:t>
      </w:r>
    </w:p>
    <w:p w:rsidR="00FF5848" w:rsidRDefault="00FF5848" w:rsidP="009774F2">
      <w:pPr>
        <w:pStyle w:val="Geenafstand"/>
        <w:rPr>
          <w:sz w:val="28"/>
          <w:szCs w:val="28"/>
        </w:rPr>
      </w:pPr>
    </w:p>
    <w:p w:rsidR="00FF5848" w:rsidRDefault="00FF5848" w:rsidP="009774F2">
      <w:pPr>
        <w:pStyle w:val="Geenafstand"/>
        <w:rPr>
          <w:sz w:val="28"/>
          <w:szCs w:val="28"/>
        </w:rPr>
      </w:pPr>
    </w:p>
    <w:p w:rsidR="00FF5848" w:rsidRDefault="00FF5848" w:rsidP="009774F2">
      <w:pPr>
        <w:pStyle w:val="Geenafstand"/>
        <w:rPr>
          <w:sz w:val="28"/>
          <w:szCs w:val="28"/>
        </w:rPr>
      </w:pPr>
    </w:p>
    <w:p w:rsidR="00FF5848" w:rsidRDefault="00FF5848" w:rsidP="009774F2">
      <w:pPr>
        <w:pStyle w:val="Geenafstand"/>
        <w:rPr>
          <w:sz w:val="28"/>
          <w:szCs w:val="28"/>
        </w:rPr>
      </w:pPr>
    </w:p>
    <w:p w:rsidR="00FF5848" w:rsidRDefault="00FF5848" w:rsidP="009774F2">
      <w:pPr>
        <w:pStyle w:val="Geenafstand"/>
        <w:rPr>
          <w:sz w:val="28"/>
          <w:szCs w:val="28"/>
        </w:rPr>
      </w:pPr>
    </w:p>
    <w:p w:rsidR="00FF5848" w:rsidRDefault="00FF5848" w:rsidP="009774F2">
      <w:pPr>
        <w:pStyle w:val="Geenafstand"/>
        <w:rPr>
          <w:sz w:val="28"/>
          <w:szCs w:val="28"/>
        </w:rPr>
      </w:pPr>
      <w:r>
        <w:rPr>
          <w:b/>
          <w:sz w:val="28"/>
          <w:szCs w:val="28"/>
        </w:rPr>
        <w:t>Hoe worden wij beloond ?</w:t>
      </w:r>
    </w:p>
    <w:p w:rsidR="00FF5848" w:rsidRDefault="00FF5848" w:rsidP="009774F2">
      <w:pPr>
        <w:pStyle w:val="Geenafstand"/>
        <w:rPr>
          <w:sz w:val="28"/>
          <w:szCs w:val="28"/>
        </w:rPr>
      </w:pPr>
    </w:p>
    <w:p w:rsidR="00FF5848" w:rsidRDefault="00FF5848" w:rsidP="009774F2">
      <w:pPr>
        <w:pStyle w:val="Geenafstand"/>
        <w:rPr>
          <w:sz w:val="28"/>
          <w:szCs w:val="28"/>
        </w:rPr>
      </w:pPr>
      <w:r>
        <w:rPr>
          <w:sz w:val="28"/>
          <w:szCs w:val="28"/>
        </w:rPr>
        <w:t xml:space="preserve">Voor </w:t>
      </w:r>
      <w:r w:rsidR="00BB65D7">
        <w:rPr>
          <w:sz w:val="28"/>
          <w:szCs w:val="28"/>
        </w:rPr>
        <w:t xml:space="preserve">bijna </w:t>
      </w:r>
      <w:r>
        <w:rPr>
          <w:sz w:val="28"/>
          <w:szCs w:val="28"/>
        </w:rPr>
        <w:t xml:space="preserve">elke verzekering die u via onze bemiddeling afsluit, ontvangen wij provisie. Deze provisie is onderdeel van de premie die u betaalt. </w:t>
      </w:r>
      <w:r w:rsidR="00BB65D7">
        <w:rPr>
          <w:sz w:val="28"/>
          <w:szCs w:val="28"/>
        </w:rPr>
        <w:t>Door een provisieverbod op “</w:t>
      </w:r>
      <w:proofErr w:type="spellStart"/>
      <w:r w:rsidR="00BB65D7">
        <w:rPr>
          <w:sz w:val="28"/>
          <w:szCs w:val="28"/>
        </w:rPr>
        <w:t>complexe”verzekeringen</w:t>
      </w:r>
      <w:proofErr w:type="spellEnd"/>
      <w:r w:rsidR="00BB65D7">
        <w:rPr>
          <w:sz w:val="28"/>
          <w:szCs w:val="28"/>
        </w:rPr>
        <w:t xml:space="preserve"> zijn wij in geval van advies en bemiddeling bevoegd u de kosten van onze kant in rek4ening te </w:t>
      </w:r>
      <w:proofErr w:type="spellStart"/>
      <w:r w:rsidR="00BB65D7">
        <w:rPr>
          <w:sz w:val="28"/>
          <w:szCs w:val="28"/>
        </w:rPr>
        <w:t>brnegen</w:t>
      </w:r>
      <w:proofErr w:type="spellEnd"/>
      <w:r w:rsidR="00BB65D7">
        <w:rPr>
          <w:sz w:val="28"/>
          <w:szCs w:val="28"/>
        </w:rPr>
        <w:t xml:space="preserve"> met een nota.</w:t>
      </w:r>
    </w:p>
    <w:p w:rsidR="00FF5848" w:rsidRDefault="00FF5848" w:rsidP="009774F2">
      <w:pPr>
        <w:pStyle w:val="Geenafstand"/>
        <w:rPr>
          <w:sz w:val="28"/>
          <w:szCs w:val="28"/>
        </w:rPr>
      </w:pPr>
      <w:r>
        <w:rPr>
          <w:sz w:val="28"/>
          <w:szCs w:val="28"/>
        </w:rPr>
        <w:t>Brengen wij</w:t>
      </w:r>
      <w:r w:rsidR="00BB65D7">
        <w:rPr>
          <w:sz w:val="28"/>
          <w:szCs w:val="28"/>
        </w:rPr>
        <w:t xml:space="preserve"> deze </w:t>
      </w:r>
      <w:bookmarkStart w:id="0" w:name="_GoBack"/>
      <w:bookmarkEnd w:id="0"/>
      <w:r>
        <w:rPr>
          <w:sz w:val="28"/>
          <w:szCs w:val="28"/>
        </w:rPr>
        <w:t xml:space="preserve"> kosten in rekening, dan heeft u hiervoor toestemming verleend en wij u vooraf in kennis gesteld van de geschatte hoogte van de kosten. </w:t>
      </w:r>
    </w:p>
    <w:p w:rsidR="00FF5848" w:rsidRDefault="00FF5848" w:rsidP="009774F2">
      <w:pPr>
        <w:pStyle w:val="Geenafstand"/>
        <w:rPr>
          <w:sz w:val="28"/>
          <w:szCs w:val="28"/>
        </w:rPr>
      </w:pPr>
    </w:p>
    <w:p w:rsidR="00FF5848" w:rsidRDefault="00FF5848" w:rsidP="009774F2">
      <w:pPr>
        <w:pStyle w:val="Geenafstand"/>
        <w:rPr>
          <w:b/>
          <w:sz w:val="28"/>
          <w:szCs w:val="28"/>
        </w:rPr>
      </w:pPr>
      <w:r>
        <w:rPr>
          <w:b/>
          <w:sz w:val="28"/>
          <w:szCs w:val="28"/>
        </w:rPr>
        <w:t xml:space="preserve">Van welke kwaliteit is onze dienstverlening ? </w:t>
      </w:r>
    </w:p>
    <w:p w:rsidR="00FF5848" w:rsidRDefault="00FF5848" w:rsidP="009774F2">
      <w:pPr>
        <w:pStyle w:val="Geenafstand"/>
        <w:rPr>
          <w:sz w:val="28"/>
          <w:szCs w:val="28"/>
        </w:rPr>
      </w:pPr>
    </w:p>
    <w:p w:rsidR="00FF5848" w:rsidRDefault="00FF5848" w:rsidP="009774F2">
      <w:pPr>
        <w:pStyle w:val="Geenafstand"/>
        <w:rPr>
          <w:sz w:val="28"/>
          <w:szCs w:val="28"/>
        </w:rPr>
      </w:pPr>
      <w:r>
        <w:rPr>
          <w:sz w:val="28"/>
          <w:szCs w:val="28"/>
        </w:rPr>
        <w:t xml:space="preserve">Onze dienstverlening is van hoge kwaliteit. Wij staan onder toezicht van de </w:t>
      </w:r>
    </w:p>
    <w:p w:rsidR="00FF5848" w:rsidRDefault="00FF5848" w:rsidP="009774F2">
      <w:pPr>
        <w:pStyle w:val="Geenafstand"/>
        <w:rPr>
          <w:sz w:val="28"/>
          <w:szCs w:val="28"/>
        </w:rPr>
      </w:pPr>
      <w:r>
        <w:rPr>
          <w:sz w:val="28"/>
          <w:szCs w:val="28"/>
        </w:rPr>
        <w:t>Autoriteit Financiële Markten (AFM). De AFM heeft ons kantoor een vergunning gegeven op de volgende gebieden: Schadeverzekeringen, Levensverzekeringen, Hypothecair krediet, Consumptief krediet, Beleggen Variant A. Ons kantoor is ingeschreven in het register 12044505.</w:t>
      </w:r>
    </w:p>
    <w:p w:rsidR="00A52357" w:rsidRDefault="00FF5848" w:rsidP="009774F2">
      <w:pPr>
        <w:pStyle w:val="Geenafstand"/>
        <w:rPr>
          <w:sz w:val="28"/>
          <w:szCs w:val="28"/>
        </w:rPr>
      </w:pPr>
      <w:r>
        <w:rPr>
          <w:sz w:val="28"/>
          <w:szCs w:val="28"/>
        </w:rPr>
        <w:t xml:space="preserve">Registratie is een wettelijke verplichting. Het register is te raadplegen </w:t>
      </w:r>
      <w:r w:rsidR="00A52357">
        <w:rPr>
          <w:sz w:val="28"/>
          <w:szCs w:val="28"/>
        </w:rPr>
        <w:t>op de website van de AFM (</w:t>
      </w:r>
      <w:hyperlink r:id="rId8" w:history="1">
        <w:r w:rsidR="00A52357" w:rsidRPr="00384295">
          <w:rPr>
            <w:rStyle w:val="Hyperlink"/>
            <w:sz w:val="28"/>
            <w:szCs w:val="28"/>
          </w:rPr>
          <w:t>www.afm.nl</w:t>
        </w:r>
      </w:hyperlink>
      <w:r w:rsidR="00A52357">
        <w:rPr>
          <w:sz w:val="28"/>
          <w:szCs w:val="28"/>
        </w:rPr>
        <w:t>).</w:t>
      </w:r>
    </w:p>
    <w:p w:rsidR="00A52357" w:rsidRDefault="00A52357" w:rsidP="009774F2">
      <w:pPr>
        <w:pStyle w:val="Geenafstand"/>
        <w:rPr>
          <w:sz w:val="28"/>
          <w:szCs w:val="28"/>
        </w:rPr>
      </w:pPr>
    </w:p>
    <w:p w:rsidR="00A52357" w:rsidRDefault="00A52357" w:rsidP="009774F2">
      <w:pPr>
        <w:pStyle w:val="Geenafstand"/>
        <w:rPr>
          <w:sz w:val="28"/>
          <w:szCs w:val="28"/>
        </w:rPr>
      </w:pPr>
      <w:r>
        <w:rPr>
          <w:b/>
          <w:sz w:val="28"/>
          <w:szCs w:val="28"/>
        </w:rPr>
        <w:t>U heeft de mogelijkheid onze relatie met u te beëindigen.</w:t>
      </w:r>
    </w:p>
    <w:p w:rsidR="00A52357" w:rsidRDefault="00A52357" w:rsidP="009774F2">
      <w:pPr>
        <w:pStyle w:val="Geenafstand"/>
        <w:rPr>
          <w:sz w:val="28"/>
          <w:szCs w:val="28"/>
        </w:rPr>
      </w:pPr>
    </w:p>
    <w:p w:rsidR="00A52357" w:rsidRDefault="00A52357" w:rsidP="009774F2">
      <w:pPr>
        <w:pStyle w:val="Geenafstand"/>
        <w:rPr>
          <w:sz w:val="28"/>
          <w:szCs w:val="28"/>
        </w:rPr>
      </w:pPr>
      <w:r>
        <w:rPr>
          <w:sz w:val="28"/>
          <w:szCs w:val="28"/>
        </w:rPr>
        <w:t>U bent geheel vrij om onze relatie te beëindigen zonder opgave van redenen, zonder kosten in achtneming van een opzeggingstermijn. Op uw verzoek zal de verzekeraar uw verzekering – die wel gewoon door blijft lopen – overboeken naar een ander adviseur.</w:t>
      </w:r>
    </w:p>
    <w:p w:rsidR="00A52357" w:rsidRDefault="00A52357" w:rsidP="009774F2">
      <w:pPr>
        <w:pStyle w:val="Geenafstand"/>
        <w:rPr>
          <w:sz w:val="28"/>
          <w:szCs w:val="28"/>
        </w:rPr>
      </w:pPr>
      <w:r>
        <w:rPr>
          <w:sz w:val="28"/>
          <w:szCs w:val="28"/>
        </w:rPr>
        <w:t xml:space="preserve">Van onze kant kunnen wij er ook voor kiezen om niet langer meer zaken met u te doen. Uw belangen worden dan behartigd door een andere adviseur naar uw keuze. De zorgplicht van uw verzekering ligt bij ons totdat een andere tussenpersoon deze zorgplicht overneemt. </w:t>
      </w:r>
    </w:p>
    <w:p w:rsidR="00A52357" w:rsidRDefault="00A52357" w:rsidP="009774F2">
      <w:pPr>
        <w:pStyle w:val="Geenafstand"/>
        <w:rPr>
          <w:sz w:val="28"/>
          <w:szCs w:val="28"/>
        </w:rPr>
      </w:pPr>
    </w:p>
    <w:p w:rsidR="00A52357" w:rsidRDefault="00A52357" w:rsidP="009774F2">
      <w:pPr>
        <w:pStyle w:val="Geenafstand"/>
        <w:rPr>
          <w:b/>
          <w:sz w:val="28"/>
          <w:szCs w:val="28"/>
        </w:rPr>
      </w:pPr>
      <w:r>
        <w:rPr>
          <w:b/>
          <w:sz w:val="28"/>
          <w:szCs w:val="28"/>
        </w:rPr>
        <w:t>De mogelijkheden een klacht neer te leggen.</w:t>
      </w:r>
    </w:p>
    <w:p w:rsidR="00A52357" w:rsidRDefault="00A52357" w:rsidP="009774F2">
      <w:pPr>
        <w:pStyle w:val="Geenafstand"/>
        <w:rPr>
          <w:sz w:val="28"/>
          <w:szCs w:val="28"/>
        </w:rPr>
      </w:pPr>
    </w:p>
    <w:p w:rsidR="00A52357" w:rsidRDefault="00A52357" w:rsidP="009774F2">
      <w:pPr>
        <w:pStyle w:val="Geenafstand"/>
        <w:rPr>
          <w:sz w:val="28"/>
          <w:szCs w:val="28"/>
        </w:rPr>
      </w:pPr>
      <w:r>
        <w:rPr>
          <w:sz w:val="28"/>
          <w:szCs w:val="28"/>
        </w:rPr>
        <w:t xml:space="preserve">Als u een klacht hebt over ons, onze werkwijze in het algemeen of over onze informatieverschaffing, verzoeken wij u ons daar zo spoedig mogelijk over te </w:t>
      </w:r>
      <w:r>
        <w:rPr>
          <w:sz w:val="28"/>
          <w:szCs w:val="28"/>
        </w:rPr>
        <w:lastRenderedPageBreak/>
        <w:t>informeren. Wij zullen er alles aan doen om samen met u tot een oplossing van het geschil te komen. Onze interne klachtenprocedure kunt u opvragen.</w:t>
      </w:r>
    </w:p>
    <w:p w:rsidR="00A52357" w:rsidRDefault="00A52357" w:rsidP="009774F2">
      <w:pPr>
        <w:pStyle w:val="Geenafstand"/>
        <w:rPr>
          <w:sz w:val="28"/>
          <w:szCs w:val="28"/>
        </w:rPr>
      </w:pPr>
    </w:p>
    <w:p w:rsidR="00A52357" w:rsidRDefault="00A52357" w:rsidP="009774F2">
      <w:pPr>
        <w:pStyle w:val="Geenafstand"/>
        <w:rPr>
          <w:sz w:val="28"/>
          <w:szCs w:val="28"/>
        </w:rPr>
      </w:pPr>
    </w:p>
    <w:p w:rsidR="00A52357" w:rsidRDefault="00A52357" w:rsidP="009774F2">
      <w:pPr>
        <w:pStyle w:val="Geenafstand"/>
        <w:rPr>
          <w:sz w:val="28"/>
          <w:szCs w:val="28"/>
        </w:rPr>
      </w:pPr>
    </w:p>
    <w:p w:rsidR="00A52357" w:rsidRDefault="00A52357" w:rsidP="009774F2">
      <w:pPr>
        <w:pStyle w:val="Geenafstand"/>
        <w:rPr>
          <w:sz w:val="28"/>
          <w:szCs w:val="28"/>
        </w:rPr>
      </w:pPr>
    </w:p>
    <w:p w:rsidR="00A52357" w:rsidRDefault="00A52357" w:rsidP="009774F2">
      <w:pPr>
        <w:pStyle w:val="Geenafstand"/>
        <w:rPr>
          <w:sz w:val="28"/>
          <w:szCs w:val="28"/>
        </w:rPr>
      </w:pPr>
    </w:p>
    <w:p w:rsidR="00A52357" w:rsidRDefault="00A52357" w:rsidP="009774F2">
      <w:pPr>
        <w:pStyle w:val="Geenafstand"/>
        <w:rPr>
          <w:sz w:val="28"/>
          <w:szCs w:val="28"/>
        </w:rPr>
      </w:pPr>
      <w:r>
        <w:rPr>
          <w:sz w:val="28"/>
          <w:szCs w:val="28"/>
        </w:rPr>
        <w:t>Mochten wij gezamenlijk niet tot een bevredigende oplossing kunnen komen dan kunt u met uw klacht terecht bij:</w:t>
      </w:r>
    </w:p>
    <w:p w:rsidR="00A52357" w:rsidRDefault="00A52357" w:rsidP="009774F2">
      <w:pPr>
        <w:pStyle w:val="Geenafstand"/>
        <w:rPr>
          <w:sz w:val="28"/>
          <w:szCs w:val="28"/>
        </w:rPr>
      </w:pPr>
      <w:r>
        <w:rPr>
          <w:sz w:val="28"/>
          <w:szCs w:val="28"/>
        </w:rPr>
        <w:t>Klachteninstituut Financiële Dienstverlening (</w:t>
      </w:r>
      <w:proofErr w:type="spellStart"/>
      <w:r>
        <w:rPr>
          <w:sz w:val="28"/>
          <w:szCs w:val="28"/>
        </w:rPr>
        <w:t>KiFiD</w:t>
      </w:r>
      <w:proofErr w:type="spellEnd"/>
      <w:r>
        <w:rPr>
          <w:sz w:val="28"/>
          <w:szCs w:val="28"/>
        </w:rPr>
        <w:t xml:space="preserve">), Postbus 93257, 2509 AG  Den Haag, telefoon 0900-3552248, e-mail: </w:t>
      </w:r>
      <w:hyperlink r:id="rId9" w:history="1">
        <w:r w:rsidRPr="00384295">
          <w:rPr>
            <w:rStyle w:val="Hyperlink"/>
            <w:sz w:val="28"/>
            <w:szCs w:val="28"/>
          </w:rPr>
          <w:t>info@kifid.nl</w:t>
        </w:r>
      </w:hyperlink>
      <w:r>
        <w:rPr>
          <w:sz w:val="28"/>
          <w:szCs w:val="28"/>
        </w:rPr>
        <w:t xml:space="preserve">, website </w:t>
      </w:r>
      <w:hyperlink r:id="rId10" w:history="1">
        <w:r w:rsidRPr="00384295">
          <w:rPr>
            <w:rStyle w:val="Hyperlink"/>
            <w:sz w:val="28"/>
            <w:szCs w:val="28"/>
          </w:rPr>
          <w:t>www.kifid.nl</w:t>
        </w:r>
      </w:hyperlink>
      <w:r>
        <w:rPr>
          <w:sz w:val="28"/>
          <w:szCs w:val="28"/>
        </w:rPr>
        <w:t>.</w:t>
      </w:r>
    </w:p>
    <w:p w:rsidR="00A52357" w:rsidRDefault="00A52357" w:rsidP="009774F2">
      <w:pPr>
        <w:pStyle w:val="Geenafstand"/>
        <w:rPr>
          <w:sz w:val="28"/>
          <w:szCs w:val="28"/>
        </w:rPr>
      </w:pPr>
      <w:r>
        <w:rPr>
          <w:sz w:val="28"/>
          <w:szCs w:val="28"/>
        </w:rPr>
        <w:t xml:space="preserve">Ons aansluitnummer bij </w:t>
      </w:r>
      <w:proofErr w:type="spellStart"/>
      <w:r>
        <w:rPr>
          <w:sz w:val="28"/>
          <w:szCs w:val="28"/>
        </w:rPr>
        <w:t>KiFiD</w:t>
      </w:r>
      <w:proofErr w:type="spellEnd"/>
      <w:r>
        <w:rPr>
          <w:sz w:val="28"/>
          <w:szCs w:val="28"/>
        </w:rPr>
        <w:t xml:space="preserve"> is 30007707.</w:t>
      </w:r>
    </w:p>
    <w:p w:rsidR="00A52357" w:rsidRDefault="00A52357" w:rsidP="009774F2">
      <w:pPr>
        <w:pStyle w:val="Geenafstand"/>
        <w:rPr>
          <w:sz w:val="28"/>
          <w:szCs w:val="28"/>
        </w:rPr>
      </w:pPr>
      <w:r>
        <w:rPr>
          <w:sz w:val="28"/>
          <w:szCs w:val="28"/>
        </w:rPr>
        <w:t xml:space="preserve">U kunt zich tevens tot de burgerlijke rechter wenden. </w:t>
      </w:r>
    </w:p>
    <w:p w:rsidR="00A52357" w:rsidRDefault="00A52357" w:rsidP="009774F2">
      <w:pPr>
        <w:pStyle w:val="Geenafstand"/>
        <w:rPr>
          <w:sz w:val="28"/>
          <w:szCs w:val="28"/>
        </w:rPr>
      </w:pPr>
    </w:p>
    <w:p w:rsidR="00A52357" w:rsidRDefault="00A52357" w:rsidP="009774F2">
      <w:pPr>
        <w:pStyle w:val="Geenafstand"/>
        <w:rPr>
          <w:sz w:val="28"/>
          <w:szCs w:val="28"/>
        </w:rPr>
      </w:pPr>
      <w:r>
        <w:rPr>
          <w:sz w:val="28"/>
          <w:szCs w:val="28"/>
        </w:rPr>
        <w:t>Getekend voor ontvangst:</w:t>
      </w:r>
    </w:p>
    <w:p w:rsidR="00A52357" w:rsidRDefault="00A52357" w:rsidP="009774F2">
      <w:pPr>
        <w:pStyle w:val="Geenafstand"/>
        <w:rPr>
          <w:sz w:val="28"/>
          <w:szCs w:val="28"/>
        </w:rPr>
      </w:pPr>
    </w:p>
    <w:p w:rsidR="00A52357" w:rsidRDefault="00A52357" w:rsidP="009774F2">
      <w:pPr>
        <w:pStyle w:val="Geenafstand"/>
        <w:rPr>
          <w:sz w:val="28"/>
          <w:szCs w:val="28"/>
        </w:rPr>
      </w:pPr>
    </w:p>
    <w:p w:rsidR="00A52357" w:rsidRDefault="00A52357" w:rsidP="009774F2">
      <w:pPr>
        <w:pStyle w:val="Geenafstand"/>
        <w:rPr>
          <w:sz w:val="28"/>
          <w:szCs w:val="28"/>
        </w:rPr>
      </w:pPr>
      <w:r>
        <w:rPr>
          <w:sz w:val="28"/>
          <w:szCs w:val="28"/>
        </w:rPr>
        <w:t>Datum:</w:t>
      </w:r>
    </w:p>
    <w:p w:rsidR="00A52357" w:rsidRDefault="00A52357" w:rsidP="009774F2">
      <w:pPr>
        <w:pStyle w:val="Geenafstand"/>
        <w:rPr>
          <w:sz w:val="28"/>
          <w:szCs w:val="28"/>
        </w:rPr>
      </w:pPr>
    </w:p>
    <w:p w:rsidR="00321A04" w:rsidRPr="009774F2" w:rsidRDefault="00A52357" w:rsidP="009774F2">
      <w:pPr>
        <w:pStyle w:val="Geenafstand"/>
        <w:rPr>
          <w:sz w:val="28"/>
          <w:szCs w:val="28"/>
        </w:rPr>
      </w:pPr>
      <w:r>
        <w:rPr>
          <w:sz w:val="28"/>
          <w:szCs w:val="28"/>
        </w:rPr>
        <w:t xml:space="preserve">    </w:t>
      </w:r>
      <w:r w:rsidR="000F329C">
        <w:rPr>
          <w:sz w:val="28"/>
          <w:szCs w:val="28"/>
        </w:rPr>
        <w:t xml:space="preserve">  </w:t>
      </w:r>
      <w:r w:rsidR="00321A04">
        <w:rPr>
          <w:sz w:val="28"/>
          <w:szCs w:val="28"/>
        </w:rPr>
        <w:t xml:space="preserve">    </w:t>
      </w:r>
    </w:p>
    <w:sectPr w:rsidR="00321A04" w:rsidRPr="00977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72474"/>
    <w:multiLevelType w:val="hybridMultilevel"/>
    <w:tmpl w:val="2CF65218"/>
    <w:lvl w:ilvl="0" w:tplc="4F42E9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65"/>
    <w:rsid w:val="000F329C"/>
    <w:rsid w:val="00261205"/>
    <w:rsid w:val="002D6DC8"/>
    <w:rsid w:val="003114DF"/>
    <w:rsid w:val="00321A04"/>
    <w:rsid w:val="00343A99"/>
    <w:rsid w:val="00892765"/>
    <w:rsid w:val="009774F2"/>
    <w:rsid w:val="00A52357"/>
    <w:rsid w:val="00BB65D7"/>
    <w:rsid w:val="00C116CB"/>
    <w:rsid w:val="00CF4B0D"/>
    <w:rsid w:val="00E06BBD"/>
    <w:rsid w:val="00E818AE"/>
    <w:rsid w:val="00FF58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18AE"/>
    <w:pPr>
      <w:spacing w:after="0" w:line="240" w:lineRule="auto"/>
    </w:pPr>
  </w:style>
  <w:style w:type="character" w:styleId="Hyperlink">
    <w:name w:val="Hyperlink"/>
    <w:basedOn w:val="Standaardalinea-lettertype"/>
    <w:uiPriority w:val="99"/>
    <w:unhideWhenUsed/>
    <w:rsid w:val="000F3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18AE"/>
    <w:pPr>
      <w:spacing w:after="0" w:line="240" w:lineRule="auto"/>
    </w:pPr>
  </w:style>
  <w:style w:type="character" w:styleId="Hyperlink">
    <w:name w:val="Hyperlink"/>
    <w:basedOn w:val="Standaardalinea-lettertype"/>
    <w:uiPriority w:val="99"/>
    <w:unhideWhenUsed/>
    <w:rsid w:val="000F3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3" Type="http://schemas.microsoft.com/office/2007/relationships/stylesWithEffects" Target="stylesWithEffects.xml"/><Relationship Id="rId7" Type="http://schemas.openxmlformats.org/officeDocument/2006/relationships/hyperlink" Target="http://www.kuilhypothek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uilhypotheken.n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fid.nl" TargetMode="External"/><Relationship Id="rId4" Type="http://schemas.openxmlformats.org/officeDocument/2006/relationships/settings" Target="settings.xml"/><Relationship Id="rId9" Type="http://schemas.openxmlformats.org/officeDocument/2006/relationships/hyperlink" Target="mailto:info@kif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6265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Siegers</dc:creator>
  <cp:lastModifiedBy>Henry</cp:lastModifiedBy>
  <cp:revision>2</cp:revision>
  <cp:lastPrinted>2017-09-18T14:26:00Z</cp:lastPrinted>
  <dcterms:created xsi:type="dcterms:W3CDTF">2018-09-11T09:02:00Z</dcterms:created>
  <dcterms:modified xsi:type="dcterms:W3CDTF">2018-09-11T09:02:00Z</dcterms:modified>
</cp:coreProperties>
</file>